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000E" w14:textId="77777777" w:rsidR="002E27A3" w:rsidRPr="007048A5" w:rsidRDefault="002E27A3" w:rsidP="002E27A3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 w:rsidRPr="007048A5">
        <w:rPr>
          <w:rFonts w:ascii="Arial" w:hAnsi="Arial" w:cs="Arial"/>
          <w:b/>
          <w:bCs/>
        </w:rPr>
        <w:t xml:space="preserve">ФЕДЕРАЛЬНЫЙ ЗАКОН </w:t>
      </w:r>
    </w:p>
    <w:p w14:paraId="2EEDE217" w14:textId="4D1C3AB5" w:rsidR="002E27A3" w:rsidRPr="007048A5" w:rsidRDefault="002E27A3" w:rsidP="002E27A3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 w:rsidRPr="007048A5">
        <w:rPr>
          <w:rFonts w:ascii="Arial" w:hAnsi="Arial" w:cs="Arial"/>
          <w:b/>
          <w:bCs/>
        </w:rPr>
        <w:t>№209 от 24 июля 2007 года</w:t>
      </w:r>
    </w:p>
    <w:p w14:paraId="3B02C537" w14:textId="77777777" w:rsidR="002E27A3" w:rsidRPr="007048A5" w:rsidRDefault="002E27A3" w:rsidP="002E27A3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 w:rsidRPr="007048A5">
        <w:rPr>
          <w:rFonts w:ascii="Arial" w:hAnsi="Arial" w:cs="Arial"/>
          <w:b/>
          <w:bCs/>
        </w:rPr>
        <w:t xml:space="preserve">  </w:t>
      </w:r>
    </w:p>
    <w:p w14:paraId="7454AF8F" w14:textId="2D313B3D" w:rsidR="002E27A3" w:rsidRPr="007048A5" w:rsidRDefault="002E27A3" w:rsidP="002E27A3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 w:rsidRPr="007048A5">
        <w:rPr>
          <w:rFonts w:ascii="Arial" w:hAnsi="Arial" w:cs="Arial"/>
          <w:b/>
          <w:bCs/>
        </w:rPr>
        <w:t xml:space="preserve">«О РАЗВИТИИ МАЛОГО И СРЕДНЕГО ПРЕДПРИНИМАТЕЛЬСТВА </w:t>
      </w:r>
    </w:p>
    <w:p w14:paraId="6FE00652" w14:textId="65E92D94" w:rsidR="002E27A3" w:rsidRPr="007048A5" w:rsidRDefault="002E27A3" w:rsidP="002E27A3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 w:rsidRPr="007048A5">
        <w:rPr>
          <w:rFonts w:ascii="Arial" w:hAnsi="Arial" w:cs="Arial"/>
          <w:b/>
          <w:bCs/>
        </w:rPr>
        <w:t xml:space="preserve">В РОССИЙСКОЙ ФЕДЕРАЦИИ»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48A5" w:rsidRPr="007048A5" w14:paraId="39C63CAF" w14:textId="77777777" w:rsidTr="002E27A3">
        <w:trPr>
          <w:trHeight w:val="5292"/>
        </w:trPr>
        <w:tc>
          <w:tcPr>
            <w:tcW w:w="9345" w:type="dxa"/>
          </w:tcPr>
          <w:p w14:paraId="2381D1DE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>Список изменяющих документов</w:t>
            </w:r>
          </w:p>
          <w:p w14:paraId="465CEE0A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(в ред. Федеральных законов от 18.10.2007 </w:t>
            </w:r>
            <w:hyperlink r:id="rId6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230-ФЗ</w:t>
              </w:r>
            </w:hyperlink>
            <w:r w:rsidRPr="007048A5">
              <w:t xml:space="preserve">, </w:t>
            </w:r>
          </w:p>
          <w:p w14:paraId="7624DEE7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22.07.2008 </w:t>
            </w:r>
            <w:hyperlink r:id="rId7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159-ФЗ</w:t>
              </w:r>
            </w:hyperlink>
            <w:r w:rsidRPr="007048A5">
              <w:t xml:space="preserve">, от 23.07.2008 </w:t>
            </w:r>
            <w:hyperlink r:id="rId8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160-ФЗ</w:t>
              </w:r>
            </w:hyperlink>
            <w:r w:rsidRPr="007048A5">
              <w:t xml:space="preserve">, от 02.08.2009 </w:t>
            </w:r>
            <w:hyperlink r:id="rId9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217-ФЗ</w:t>
              </w:r>
            </w:hyperlink>
            <w:r w:rsidRPr="007048A5">
              <w:t xml:space="preserve">, </w:t>
            </w:r>
          </w:p>
          <w:p w14:paraId="7F884BFC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27.12.2009 </w:t>
            </w:r>
            <w:hyperlink r:id="rId10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365-ФЗ</w:t>
              </w:r>
            </w:hyperlink>
            <w:r w:rsidRPr="007048A5">
              <w:t xml:space="preserve">, от 05.07.2010 </w:t>
            </w:r>
            <w:hyperlink r:id="rId11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153-ФЗ</w:t>
              </w:r>
            </w:hyperlink>
            <w:r w:rsidRPr="007048A5">
              <w:t xml:space="preserve">, от 01.07.2011 </w:t>
            </w:r>
            <w:hyperlink r:id="rId12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169-ФЗ</w:t>
              </w:r>
            </w:hyperlink>
            <w:r w:rsidRPr="007048A5">
              <w:t xml:space="preserve">, </w:t>
            </w:r>
          </w:p>
          <w:p w14:paraId="2AD7FD5B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06.12.2011 </w:t>
            </w:r>
            <w:hyperlink r:id="rId13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401-ФЗ</w:t>
              </w:r>
            </w:hyperlink>
            <w:r w:rsidRPr="007048A5">
              <w:t xml:space="preserve">, от 02.07.2013 </w:t>
            </w:r>
            <w:hyperlink r:id="rId14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144-ФЗ</w:t>
              </w:r>
            </w:hyperlink>
            <w:r w:rsidRPr="007048A5">
              <w:t xml:space="preserve">, от 02.07.2013 </w:t>
            </w:r>
            <w:hyperlink r:id="rId15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185-ФЗ</w:t>
              </w:r>
            </w:hyperlink>
            <w:r w:rsidRPr="007048A5">
              <w:t xml:space="preserve">, </w:t>
            </w:r>
          </w:p>
          <w:p w14:paraId="3B1F5ACF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23.07.2013 </w:t>
            </w:r>
            <w:hyperlink r:id="rId16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238-ФЗ</w:t>
              </w:r>
            </w:hyperlink>
            <w:r w:rsidRPr="007048A5">
              <w:t xml:space="preserve">, от 28.12.2013 </w:t>
            </w:r>
            <w:hyperlink r:id="rId17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396-ФЗ</w:t>
              </w:r>
            </w:hyperlink>
            <w:r w:rsidRPr="007048A5">
              <w:t xml:space="preserve">, от 29.06.2015 </w:t>
            </w:r>
            <w:hyperlink r:id="rId18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156-ФЗ</w:t>
              </w:r>
            </w:hyperlink>
            <w:r w:rsidRPr="007048A5">
              <w:t xml:space="preserve">, </w:t>
            </w:r>
          </w:p>
          <w:p w14:paraId="3CEB8D5E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29.12.2015 </w:t>
            </w:r>
            <w:hyperlink r:id="rId19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408-ФЗ</w:t>
              </w:r>
            </w:hyperlink>
            <w:r w:rsidRPr="007048A5">
              <w:t xml:space="preserve">, от 23.06.2016 </w:t>
            </w:r>
            <w:hyperlink r:id="rId20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222-ФЗ</w:t>
              </w:r>
            </w:hyperlink>
            <w:r w:rsidRPr="007048A5">
              <w:t xml:space="preserve">, от 03.07.2016 </w:t>
            </w:r>
            <w:hyperlink r:id="rId21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265-ФЗ</w:t>
              </w:r>
            </w:hyperlink>
            <w:r w:rsidRPr="007048A5">
              <w:t xml:space="preserve">, </w:t>
            </w:r>
          </w:p>
          <w:p w14:paraId="339B24A5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26.07.2017 </w:t>
            </w:r>
            <w:hyperlink r:id="rId22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207-ФЗ</w:t>
              </w:r>
            </w:hyperlink>
            <w:r w:rsidRPr="007048A5">
              <w:t xml:space="preserve">, от 27.11.2017 </w:t>
            </w:r>
            <w:hyperlink r:id="rId23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356-ФЗ</w:t>
              </w:r>
            </w:hyperlink>
            <w:r w:rsidRPr="007048A5">
              <w:t xml:space="preserve">, от 31.12.2017 </w:t>
            </w:r>
            <w:hyperlink r:id="rId24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505-ФЗ</w:t>
              </w:r>
            </w:hyperlink>
            <w:r w:rsidRPr="007048A5">
              <w:t xml:space="preserve">, </w:t>
            </w:r>
          </w:p>
          <w:p w14:paraId="61D98B15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03.07.2018 </w:t>
            </w:r>
            <w:hyperlink r:id="rId25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185-ФЗ</w:t>
              </w:r>
            </w:hyperlink>
            <w:r w:rsidRPr="007048A5">
              <w:t xml:space="preserve">, от 03.08.2018 </w:t>
            </w:r>
            <w:hyperlink r:id="rId26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313-ФЗ</w:t>
              </w:r>
            </w:hyperlink>
            <w:r w:rsidRPr="007048A5">
              <w:t xml:space="preserve">, от 28.11.2018 </w:t>
            </w:r>
            <w:hyperlink r:id="rId27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452-ФЗ</w:t>
              </w:r>
            </w:hyperlink>
            <w:r w:rsidRPr="007048A5">
              <w:t xml:space="preserve">, </w:t>
            </w:r>
          </w:p>
          <w:p w14:paraId="71B986DB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25.12.2018 </w:t>
            </w:r>
            <w:hyperlink r:id="rId28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487-ФЗ</w:t>
              </w:r>
            </w:hyperlink>
            <w:r w:rsidRPr="007048A5">
              <w:t xml:space="preserve">, от 27.12.2018 </w:t>
            </w:r>
            <w:hyperlink r:id="rId29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537-ФЗ</w:t>
              </w:r>
            </w:hyperlink>
            <w:r w:rsidRPr="007048A5">
              <w:t xml:space="preserve">, от 18.07.2019 </w:t>
            </w:r>
            <w:hyperlink r:id="rId30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185-ФЗ</w:t>
              </w:r>
            </w:hyperlink>
            <w:r w:rsidRPr="007048A5">
              <w:t xml:space="preserve">, </w:t>
            </w:r>
          </w:p>
          <w:p w14:paraId="757784C7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26.07.2019 </w:t>
            </w:r>
            <w:hyperlink r:id="rId31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245-ФЗ</w:t>
              </w:r>
            </w:hyperlink>
            <w:r w:rsidRPr="007048A5">
              <w:t xml:space="preserve">, от 02.08.2019 </w:t>
            </w:r>
            <w:hyperlink r:id="rId32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279-ФЗ</w:t>
              </w:r>
            </w:hyperlink>
            <w:r w:rsidRPr="007048A5">
              <w:t xml:space="preserve">, от 02.08.2019 </w:t>
            </w:r>
            <w:hyperlink r:id="rId33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293-ФЗ</w:t>
              </w:r>
            </w:hyperlink>
            <w:r w:rsidRPr="007048A5">
              <w:t xml:space="preserve">, </w:t>
            </w:r>
          </w:p>
          <w:p w14:paraId="052DC500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27.12.2019 </w:t>
            </w:r>
            <w:hyperlink r:id="rId34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474-ФЗ</w:t>
              </w:r>
            </w:hyperlink>
            <w:r w:rsidRPr="007048A5">
              <w:t xml:space="preserve">, от 01.04.2020 </w:t>
            </w:r>
            <w:hyperlink r:id="rId35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83-ФЗ</w:t>
              </w:r>
            </w:hyperlink>
            <w:r w:rsidRPr="007048A5">
              <w:t xml:space="preserve">, от 08.06.2020 </w:t>
            </w:r>
            <w:hyperlink r:id="rId36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166-ФЗ</w:t>
              </w:r>
            </w:hyperlink>
            <w:r w:rsidRPr="007048A5">
              <w:t xml:space="preserve">, </w:t>
            </w:r>
          </w:p>
          <w:p w14:paraId="47EB4A78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08.06.2020 </w:t>
            </w:r>
            <w:hyperlink r:id="rId37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169-ФЗ</w:t>
              </w:r>
            </w:hyperlink>
            <w:r w:rsidRPr="007048A5">
              <w:t xml:space="preserve">, от 27.10.2020 </w:t>
            </w:r>
            <w:hyperlink r:id="rId38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349-ФЗ</w:t>
              </w:r>
            </w:hyperlink>
            <w:r w:rsidRPr="007048A5">
              <w:t xml:space="preserve">, от 30.12.2020 </w:t>
            </w:r>
            <w:hyperlink r:id="rId39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494-ФЗ</w:t>
              </w:r>
            </w:hyperlink>
            <w:r w:rsidRPr="007048A5">
              <w:t xml:space="preserve">, </w:t>
            </w:r>
          </w:p>
          <w:p w14:paraId="2894C3A6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02.07.2021 </w:t>
            </w:r>
            <w:hyperlink r:id="rId40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305-ФЗ</w:t>
              </w:r>
            </w:hyperlink>
            <w:r w:rsidRPr="007048A5">
              <w:t xml:space="preserve">, от 02.07.2021 </w:t>
            </w:r>
            <w:hyperlink r:id="rId41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332-ФЗ</w:t>
              </w:r>
            </w:hyperlink>
            <w:r w:rsidRPr="007048A5">
              <w:t xml:space="preserve">, от 02.07.2021 </w:t>
            </w:r>
            <w:hyperlink r:id="rId42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333-ФЗ</w:t>
              </w:r>
            </w:hyperlink>
            <w:r w:rsidRPr="007048A5">
              <w:t xml:space="preserve">, </w:t>
            </w:r>
          </w:p>
          <w:p w14:paraId="6E2279EA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02.07.2021 </w:t>
            </w:r>
            <w:hyperlink r:id="rId43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334-ФЗ</w:t>
              </w:r>
            </w:hyperlink>
            <w:r w:rsidRPr="007048A5">
              <w:t xml:space="preserve">, от 02.07.2021 </w:t>
            </w:r>
            <w:hyperlink r:id="rId44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335-ФЗ</w:t>
              </w:r>
            </w:hyperlink>
            <w:r w:rsidRPr="007048A5">
              <w:t xml:space="preserve">, от 02.07.2021 </w:t>
            </w:r>
            <w:hyperlink r:id="rId45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351-ФЗ</w:t>
              </w:r>
            </w:hyperlink>
            <w:r w:rsidRPr="007048A5">
              <w:t xml:space="preserve">, </w:t>
            </w:r>
          </w:p>
          <w:p w14:paraId="3BABF234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02.07.2021 </w:t>
            </w:r>
            <w:hyperlink r:id="rId46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359-ФЗ</w:t>
              </w:r>
            </w:hyperlink>
            <w:r w:rsidRPr="007048A5">
              <w:t xml:space="preserve">, от 28.06.2022 </w:t>
            </w:r>
            <w:hyperlink r:id="rId47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197-ФЗ</w:t>
              </w:r>
            </w:hyperlink>
            <w:r w:rsidRPr="007048A5">
              <w:t xml:space="preserve">, от 14.07.2022 </w:t>
            </w:r>
            <w:hyperlink r:id="rId48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285-ФЗ</w:t>
              </w:r>
            </w:hyperlink>
            <w:r w:rsidRPr="007048A5">
              <w:t xml:space="preserve">, </w:t>
            </w:r>
          </w:p>
          <w:p w14:paraId="4E7799D2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04.11.2022 </w:t>
            </w:r>
            <w:hyperlink r:id="rId49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418-ФЗ</w:t>
              </w:r>
            </w:hyperlink>
            <w:r w:rsidRPr="007048A5">
              <w:t xml:space="preserve">, от 29.12.2022 </w:t>
            </w:r>
            <w:hyperlink r:id="rId50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605-ФЗ</w:t>
              </w:r>
            </w:hyperlink>
            <w:r w:rsidRPr="007048A5">
              <w:t xml:space="preserve">, от 28.04.2023 </w:t>
            </w:r>
            <w:hyperlink r:id="rId51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176-ФЗ</w:t>
              </w:r>
            </w:hyperlink>
            <w:r w:rsidRPr="007048A5">
              <w:t xml:space="preserve">, </w:t>
            </w:r>
          </w:p>
          <w:p w14:paraId="5D54DA77" w14:textId="77777777" w:rsidR="002E27A3" w:rsidRPr="007048A5" w:rsidRDefault="002E27A3" w:rsidP="002E27A3">
            <w:pPr>
              <w:pStyle w:val="ac"/>
              <w:spacing w:before="0" w:beforeAutospacing="0" w:after="0" w:afterAutospacing="0"/>
              <w:jc w:val="center"/>
            </w:pPr>
            <w:r w:rsidRPr="007048A5">
              <w:t xml:space="preserve">от 29.05.2023 </w:t>
            </w:r>
            <w:hyperlink r:id="rId52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188-ФЗ</w:t>
              </w:r>
            </w:hyperlink>
            <w:r w:rsidRPr="007048A5">
              <w:t xml:space="preserve">, от 10.07.2023 </w:t>
            </w:r>
            <w:hyperlink r:id="rId53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291-ФЗ</w:t>
              </w:r>
            </w:hyperlink>
            <w:r w:rsidRPr="007048A5">
              <w:t xml:space="preserve">, от 10.07.2023 </w:t>
            </w:r>
            <w:hyperlink r:id="rId54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292-ФЗ</w:t>
              </w:r>
            </w:hyperlink>
            <w:r w:rsidRPr="007048A5">
              <w:t xml:space="preserve">, </w:t>
            </w:r>
          </w:p>
          <w:p w14:paraId="29F51227" w14:textId="28523D89" w:rsidR="002E27A3" w:rsidRPr="007048A5" w:rsidRDefault="002E27A3" w:rsidP="002E27A3">
            <w:pPr>
              <w:pStyle w:val="ac"/>
              <w:spacing w:before="0" w:beforeAutospacing="0" w:after="0" w:afterAutospacing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048A5">
              <w:t xml:space="preserve">от 12.12.2023 </w:t>
            </w:r>
            <w:hyperlink r:id="rId55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578-ФЗ</w:t>
              </w:r>
            </w:hyperlink>
            <w:r w:rsidRPr="007048A5">
              <w:t xml:space="preserve">, от 29.05.2024 </w:t>
            </w:r>
            <w:hyperlink r:id="rId56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115-ФЗ</w:t>
              </w:r>
            </w:hyperlink>
            <w:r w:rsidRPr="007048A5">
              <w:t xml:space="preserve">, от 22.07.2024 </w:t>
            </w:r>
            <w:hyperlink r:id="rId57" w:history="1">
              <w:r w:rsidRPr="007048A5">
                <w:rPr>
                  <w:rStyle w:val="ae"/>
                  <w:rFonts w:eastAsiaTheme="majorEastAsia"/>
                  <w:color w:val="auto"/>
                  <w:u w:val="none"/>
                </w:rPr>
                <w:t>N 206-ФЗ</w:t>
              </w:r>
            </w:hyperlink>
            <w:r w:rsidRPr="007048A5">
              <w:t xml:space="preserve">) </w:t>
            </w:r>
          </w:p>
        </w:tc>
      </w:tr>
    </w:tbl>
    <w:p w14:paraId="62662C0E" w14:textId="77777777" w:rsidR="002E27A3" w:rsidRPr="007048A5" w:rsidRDefault="002E27A3" w:rsidP="002E27A3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22E7470" w14:textId="77777777" w:rsidR="00BE52C8" w:rsidRPr="007048A5" w:rsidRDefault="00BE52C8" w:rsidP="00BE52C8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BE52C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Статья 3. Основные понятия, используемые в настоящем Федеральном законе</w:t>
      </w:r>
    </w:p>
    <w:p w14:paraId="6AA7FA39" w14:textId="7F7F6174" w:rsidR="00B559B4" w:rsidRPr="00B559B4" w:rsidRDefault="00B559B4" w:rsidP="00B55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9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7) 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</w:t>
      </w:r>
      <w:hyperlink r:id="rId58" w:history="1">
        <w:r w:rsidRPr="00B559B4">
          <w:rPr>
            <w:rStyle w:val="ae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  <w14:ligatures w14:val="none"/>
          </w:rPr>
          <w:t>частью 1 статьи 24.1</w:t>
        </w:r>
      </w:hyperlink>
      <w:r w:rsidRPr="00B559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Федерального закона;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750"/>
      </w:tblGrid>
      <w:tr w:rsidR="007048A5" w:rsidRPr="007048A5" w14:paraId="6C616366" w14:textId="77777777" w:rsidTr="00B559B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9375FC2" w14:textId="77777777" w:rsidR="00B559B4" w:rsidRPr="00B559B4" w:rsidRDefault="00B559B4" w:rsidP="00B559B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9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(п. 7 введен Федеральным </w:t>
            </w:r>
            <w:hyperlink r:id="rId59" w:history="1">
              <w:r w:rsidRPr="00B559B4">
                <w:rPr>
                  <w:rStyle w:val="ae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законом</w:t>
              </w:r>
            </w:hyperlink>
            <w:r w:rsidRPr="00B559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26.07.2019 N 245-ФЗ) </w:t>
            </w:r>
          </w:p>
        </w:tc>
      </w:tr>
    </w:tbl>
    <w:p w14:paraId="6F2F3CA8" w14:textId="7B868DC4" w:rsidR="00B559B4" w:rsidRPr="00B559B4" w:rsidRDefault="00B559B4" w:rsidP="00B55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559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8) социальное предприятие - субъект малого или среднего предпринимательства, осуществляющий деятельность в сфере социального предпринимательства;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750"/>
      </w:tblGrid>
      <w:tr w:rsidR="007048A5" w:rsidRPr="007048A5" w14:paraId="126BBFE4" w14:textId="77777777" w:rsidTr="00B559B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236FBEF" w14:textId="77777777" w:rsidR="00B559B4" w:rsidRPr="00B559B4" w:rsidRDefault="00B559B4" w:rsidP="00B559B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9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(п. 8 введен Федеральным </w:t>
            </w:r>
            <w:hyperlink r:id="rId60" w:history="1">
              <w:r w:rsidRPr="00B559B4">
                <w:rPr>
                  <w:rStyle w:val="ae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законом</w:t>
              </w:r>
            </w:hyperlink>
            <w:r w:rsidRPr="00B559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26.07.2019 N 245-ФЗ) </w:t>
            </w:r>
          </w:p>
        </w:tc>
      </w:tr>
    </w:tbl>
    <w:p w14:paraId="09F52B40" w14:textId="77777777" w:rsidR="00BE52C8" w:rsidRPr="007048A5" w:rsidRDefault="00BE52C8" w:rsidP="00BE52C8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58CA4924" w14:textId="77777777" w:rsidR="00E93506" w:rsidRPr="007048A5" w:rsidRDefault="00E93506" w:rsidP="00E93506">
      <w:pPr>
        <w:pStyle w:val="ac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  <w:r w:rsidRPr="007048A5">
        <w:rPr>
          <w:rFonts w:ascii="Arial" w:hAnsi="Arial" w:cs="Arial"/>
          <w:b/>
          <w:bCs/>
        </w:rPr>
        <w:t>Статья 24.1.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14:paraId="2868BF6B" w14:textId="4C8F57FA" w:rsidR="007048A5" w:rsidRPr="007048A5" w:rsidRDefault="0022164B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="007048A5"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14:paraId="55843167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p2"/>
      <w:bookmarkEnd w:id="0"/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 индивидуальных предпринимателей, являющихся инвалидами), относящихся к любой из таких категорий (одной или нескольким таким категориям), среди работников субъекта малого или среднего предпринимательства (среди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предпринимателей, являющихся инвалидами) составляет не менее пятидесяти процентов (но не менее двух лиц, относящихся к таким категориям), а доля расходов </w:t>
      </w: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750"/>
      </w:tblGrid>
      <w:tr w:rsidR="007048A5" w:rsidRPr="007048A5" w14:paraId="76668E66" w14:textId="77777777" w:rsidTr="007048A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B682BD6" w14:textId="77777777" w:rsidR="007048A5" w:rsidRPr="007048A5" w:rsidRDefault="007048A5" w:rsidP="0073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(в ред. Федерального </w:t>
            </w:r>
            <w:hyperlink r:id="rId61" w:history="1">
              <w:r w:rsidRPr="007048A5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закона</w:t>
              </w:r>
            </w:hyperlink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от 04.11.2022 N 418-ФЗ) </w:t>
            </w:r>
          </w:p>
        </w:tc>
      </w:tr>
    </w:tbl>
    <w:p w14:paraId="5771E134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p4"/>
      <w:bookmarkEnd w:id="1"/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инвалиды и лица с ограниченными возможностями здоровья; </w:t>
      </w:r>
    </w:p>
    <w:p w14:paraId="46D9755C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одинокие и (или) многодетные родители, воспитывающие несовершеннолетних детей, в том числе детей-инвалидов; </w:t>
      </w:r>
    </w:p>
    <w:p w14:paraId="1F7832B9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 </w:t>
      </w:r>
    </w:p>
    <w:p w14:paraId="613EB70D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выпускники детских домов в возрасте до двадцати трех лет; </w:t>
      </w:r>
    </w:p>
    <w:p w14:paraId="3E015161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750"/>
      </w:tblGrid>
      <w:tr w:rsidR="007048A5" w:rsidRPr="007048A5" w14:paraId="19233C9E" w14:textId="77777777" w:rsidTr="007048A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39BC00B" w14:textId="77777777" w:rsidR="007048A5" w:rsidRPr="007048A5" w:rsidRDefault="007048A5" w:rsidP="0073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пп</w:t>
            </w:r>
            <w:proofErr w:type="spellEnd"/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"д" в ред. Федерального </w:t>
            </w:r>
            <w:hyperlink r:id="rId62" w:history="1">
              <w:r w:rsidRPr="007048A5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закона</w:t>
              </w:r>
            </w:hyperlink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от 02.07.2021 N 334-ФЗ) </w:t>
            </w:r>
          </w:p>
        </w:tc>
      </w:tr>
    </w:tbl>
    <w:p w14:paraId="77D92BF9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беженцы и вынужденные переселенцы; </w:t>
      </w:r>
    </w:p>
    <w:p w14:paraId="6178E099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ж) малоимущие граждане; </w:t>
      </w:r>
    </w:p>
    <w:p w14:paraId="754D3235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p12"/>
      <w:bookmarkEnd w:id="2"/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з) лица без определенного места жительства и занятий; </w:t>
      </w:r>
    </w:p>
    <w:p w14:paraId="2D8C1949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и) граждане, не указанные в </w:t>
      </w:r>
      <w:hyperlink w:anchor="p4" w:history="1">
        <w:r w:rsidRPr="007048A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подпунктах "а"</w:t>
        </w:r>
      </w:hyperlink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w:anchor="p12" w:history="1">
        <w:r w:rsidRPr="007048A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"з"</w:t>
        </w:r>
      </w:hyperlink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пункта, признанные нуждающимися в социальном обслуживании; </w:t>
      </w:r>
    </w:p>
    <w:p w14:paraId="72B2CD13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к) 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 (или) выполнявшие возложенные на них задачи на указанных территориях в период проведения специальной военной операции;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750"/>
      </w:tblGrid>
      <w:tr w:rsidR="007048A5" w:rsidRPr="007048A5" w14:paraId="49B3EAF0" w14:textId="77777777" w:rsidTr="007048A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0723DA6" w14:textId="77777777" w:rsidR="007048A5" w:rsidRPr="007048A5" w:rsidRDefault="007048A5" w:rsidP="0073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пп</w:t>
            </w:r>
            <w:proofErr w:type="spellEnd"/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"к" введен Федеральным </w:t>
            </w:r>
            <w:hyperlink r:id="rId63" w:history="1">
              <w:r w:rsidRPr="007048A5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законом</w:t>
              </w:r>
            </w:hyperlink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от 12.12.2023 N 578-ФЗ) </w:t>
            </w:r>
          </w:p>
        </w:tc>
      </w:tr>
    </w:tbl>
    <w:p w14:paraId="1648C6AB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л) ветераны боевых действий;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750"/>
      </w:tblGrid>
      <w:tr w:rsidR="007048A5" w:rsidRPr="007048A5" w14:paraId="1AA5286A" w14:textId="77777777" w:rsidTr="007048A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0FA3A8F" w14:textId="77777777" w:rsidR="007048A5" w:rsidRPr="007048A5" w:rsidRDefault="007048A5" w:rsidP="0073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пп</w:t>
            </w:r>
            <w:proofErr w:type="spellEnd"/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"л" введен Федеральным </w:t>
            </w:r>
            <w:hyperlink r:id="rId64" w:history="1">
              <w:r w:rsidRPr="007048A5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законом</w:t>
              </w:r>
            </w:hyperlink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от 12.12.2023 N 578-ФЗ) </w:t>
            </w:r>
          </w:p>
        </w:tc>
      </w:tr>
    </w:tbl>
    <w:p w14:paraId="4D0C2148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1.1) субъект малого или среднего предпринимательства - индивидуальный предприниматель, являющийся инвалидом и осуществляющий предпринимательскую деятельность без привлечения работников;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750"/>
      </w:tblGrid>
      <w:tr w:rsidR="007048A5" w:rsidRPr="007048A5" w14:paraId="0752930A" w14:textId="77777777" w:rsidTr="007048A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565A407" w14:textId="77777777" w:rsidR="007048A5" w:rsidRPr="007048A5" w:rsidRDefault="007048A5" w:rsidP="0073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(п. 1.1 введен Федеральным </w:t>
            </w:r>
            <w:hyperlink r:id="rId65" w:history="1">
              <w:r w:rsidRPr="007048A5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законом</w:t>
              </w:r>
            </w:hyperlink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от 04.11.2022 N 418-ФЗ) </w:t>
            </w:r>
          </w:p>
        </w:tc>
      </w:tr>
    </w:tbl>
    <w:p w14:paraId="05DF88BB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hyperlink w:anchor="p2" w:history="1">
        <w:r w:rsidRPr="007048A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пункте 1</w:t>
        </w:r>
      </w:hyperlink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настоящей части) обеспечивает реализацию производимых гражданами из числа категорий, указанных в </w:t>
      </w:r>
      <w:hyperlink w:anchor="p2" w:history="1">
        <w:r w:rsidRPr="007048A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пункте 1</w:t>
        </w:r>
      </w:hyperlink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 </w:t>
      </w:r>
    </w:p>
    <w:p w14:paraId="6B8D13D8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</w:t>
      </w:r>
      <w:hyperlink w:anchor="p2" w:history="1">
        <w:r w:rsidRPr="007048A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пункте 1</w:t>
        </w:r>
      </w:hyperlink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</w:t>
      </w: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 </w:t>
      </w:r>
    </w:p>
    <w:p w14:paraId="1E3F423A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деятельность по оказанию социально-бытовых услуг, направленных на поддержание жизнедеятельности в быту; </w:t>
      </w:r>
    </w:p>
    <w:p w14:paraId="7BDC6F2D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 </w:t>
      </w:r>
    </w:p>
    <w:p w14:paraId="52A215D2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 </w:t>
      </w:r>
    </w:p>
    <w:p w14:paraId="2F2BF886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деятельность по оказанию социально-педагогических услуг, направленных на профилактику отклонений в поведении; </w:t>
      </w:r>
    </w:p>
    <w:p w14:paraId="44EA0159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 </w:t>
      </w:r>
    </w:p>
    <w:p w14:paraId="604296E9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 </w:t>
      </w:r>
    </w:p>
    <w:p w14:paraId="75A451D7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абилитации</w:t>
      </w:r>
      <w:proofErr w:type="spellEnd"/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инвалидов; </w:t>
      </w:r>
    </w:p>
    <w:p w14:paraId="3BE4A635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з) деятельность по организации отдыха и оздоровления инвалидов и пенсионеров; </w:t>
      </w:r>
    </w:p>
    <w:p w14:paraId="4DC917E5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и) деятельность по оказанию услуг в сфере дополнительного образования; </w:t>
      </w:r>
    </w:p>
    <w:p w14:paraId="36A68176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 </w:t>
      </w:r>
    </w:p>
    <w:p w14:paraId="2CC15A78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 </w:t>
      </w:r>
    </w:p>
    <w:p w14:paraId="10B875D4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 </w:t>
      </w:r>
    </w:p>
    <w:p w14:paraId="0F8CFD64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деятельность по организации отдыха и оздоровления детей; </w:t>
      </w:r>
    </w:p>
    <w:p w14:paraId="2EE1A1B9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деятельность по оказанию услуг в сфере дошкольного образования и общего образования, дополнительного образования детей; </w:t>
      </w:r>
    </w:p>
    <w:p w14:paraId="2105F91F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 </w:t>
      </w:r>
    </w:p>
    <w:p w14:paraId="7D32D59A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 </w:t>
      </w:r>
    </w:p>
    <w:p w14:paraId="22396FC1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 </w:t>
      </w:r>
    </w:p>
    <w:p w14:paraId="10810DDE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 </w:t>
      </w:r>
    </w:p>
    <w:p w14:paraId="41FDAD74" w14:textId="77777777" w:rsidR="007048A5" w:rsidRPr="007048A5" w:rsidRDefault="007048A5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 </w:t>
      </w:r>
    </w:p>
    <w:p w14:paraId="6B79A136" w14:textId="3B53EC44" w:rsidR="007048A5" w:rsidRPr="007048A5" w:rsidRDefault="007048A5" w:rsidP="00730C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48A5"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  <w:t> </w:t>
      </w:r>
      <w:r w:rsidR="00B86320"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  <w:tab/>
      </w:r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и) деятельность по реализации книжной продукции для детей и юношества, учебной, просветительской и справочной литературы. </w:t>
      </w:r>
      <w:hyperlink r:id="rId66" w:history="1">
        <w:r w:rsidRPr="007048A5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Критерии</w:t>
        </w:r>
      </w:hyperlink>
      <w:r w:rsidRPr="007048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750"/>
      </w:tblGrid>
      <w:tr w:rsidR="007048A5" w:rsidRPr="007048A5" w14:paraId="5F6892E0" w14:textId="77777777" w:rsidTr="007048A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42A8CCE" w14:textId="77777777" w:rsidR="007048A5" w:rsidRPr="007048A5" w:rsidRDefault="007048A5" w:rsidP="0073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пп</w:t>
            </w:r>
            <w:proofErr w:type="spellEnd"/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"и" введен Федеральным </w:t>
            </w:r>
            <w:hyperlink r:id="rId67" w:history="1">
              <w:r w:rsidRPr="007048A5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законом</w:t>
              </w:r>
            </w:hyperlink>
            <w:r w:rsidRPr="007048A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от 02.07.2021 N 335-ФЗ) </w:t>
            </w:r>
          </w:p>
        </w:tc>
      </w:tr>
    </w:tbl>
    <w:p w14:paraId="5DF961AE" w14:textId="77777777" w:rsidR="00B86320" w:rsidRPr="00644E92" w:rsidRDefault="00B86320" w:rsidP="00730CCC">
      <w:pPr>
        <w:pStyle w:val="ac"/>
        <w:spacing w:before="0" w:beforeAutospacing="0" w:after="0" w:afterAutospacing="0"/>
        <w:ind w:firstLine="540"/>
        <w:jc w:val="both"/>
      </w:pPr>
      <w:r>
        <w:t xml:space="preserve">2. </w:t>
      </w:r>
      <w:r w:rsidRPr="00644E92">
        <w:t xml:space="preserve">Субъекты Российской Федерации в целях признания субъектов малого и среднего предпринимательства социальными предприятиями в соответствии с </w:t>
      </w:r>
      <w:hyperlink r:id="rId68" w:history="1">
        <w:r w:rsidRPr="00644E92">
          <w:rPr>
            <w:rStyle w:val="ae"/>
            <w:rFonts w:eastAsiaTheme="majorEastAsia"/>
            <w:color w:val="auto"/>
            <w:u w:val="none"/>
          </w:rPr>
          <w:t>пунктами 1</w:t>
        </w:r>
      </w:hyperlink>
      <w:r w:rsidRPr="00644E92">
        <w:t xml:space="preserve"> и </w:t>
      </w:r>
      <w:hyperlink r:id="rId69" w:history="1">
        <w:r w:rsidRPr="00644E92">
          <w:rPr>
            <w:rStyle w:val="ae"/>
            <w:rFonts w:eastAsiaTheme="majorEastAsia"/>
            <w:color w:val="auto"/>
            <w:u w:val="none"/>
          </w:rPr>
          <w:t>4 части 1</w:t>
        </w:r>
      </w:hyperlink>
      <w:r w:rsidRPr="00644E92">
        <w:t xml:space="preserve"> настоящей статьи вправе устанавливать категории граждан дополнительно к категориям, указанным в </w:t>
      </w:r>
      <w:hyperlink r:id="rId70" w:history="1">
        <w:r w:rsidRPr="00644E92">
          <w:rPr>
            <w:rStyle w:val="ae"/>
            <w:rFonts w:eastAsiaTheme="majorEastAsia"/>
            <w:color w:val="auto"/>
            <w:u w:val="none"/>
          </w:rPr>
          <w:t>пункте 1 части 1</w:t>
        </w:r>
      </w:hyperlink>
      <w:r w:rsidRPr="00644E92">
        <w:t xml:space="preserve"> настоящей статьи, и виды деятельности дополнительно к видам деятельности, указанным в </w:t>
      </w:r>
      <w:hyperlink r:id="rId71" w:history="1">
        <w:r w:rsidRPr="00644E92">
          <w:rPr>
            <w:rStyle w:val="ae"/>
            <w:rFonts w:eastAsiaTheme="majorEastAsia"/>
            <w:color w:val="auto"/>
            <w:u w:val="none"/>
          </w:rPr>
          <w:t>пункте 4 части 1</w:t>
        </w:r>
      </w:hyperlink>
      <w:r w:rsidRPr="00644E92">
        <w:t xml:space="preserve"> настоящей статьи. Оказание поддержки субъектам малого и среднего предпринимательства, признанным социальными предприятиями с учетом дополнительно установленных </w:t>
      </w:r>
      <w:proofErr w:type="gramStart"/>
      <w:r w:rsidRPr="00644E92">
        <w:t>субъектами Российской Федерации категорий граждан и видов деятельности</w:t>
      </w:r>
      <w:proofErr w:type="gramEnd"/>
      <w:r w:rsidRPr="00644E92">
        <w:t xml:space="preserve"> осуществляется за счет бюджетных ассигнований бюджетов субъектов Российской Федерации и (или) местных бюджетов.</w:t>
      </w:r>
    </w:p>
    <w:p w14:paraId="43253D88" w14:textId="77777777" w:rsidR="00B86320" w:rsidRPr="00644E92" w:rsidRDefault="00B86320" w:rsidP="00730CCC">
      <w:pPr>
        <w:pStyle w:val="ac"/>
        <w:spacing w:before="0" w:beforeAutospacing="0" w:after="0" w:afterAutospacing="0"/>
        <w:ind w:firstLine="540"/>
        <w:jc w:val="both"/>
      </w:pPr>
      <w:r w:rsidRPr="00644E92">
        <w:t xml:space="preserve">3. </w:t>
      </w:r>
      <w:hyperlink r:id="rId72" w:history="1">
        <w:r w:rsidRPr="00644E92">
          <w:rPr>
            <w:rStyle w:val="ae"/>
            <w:rFonts w:eastAsiaTheme="majorEastAsia"/>
            <w:color w:val="auto"/>
            <w:u w:val="none"/>
          </w:rPr>
          <w:t>Порядок</w:t>
        </w:r>
      </w:hyperlink>
      <w:r w:rsidRPr="00644E92">
        <w:t xml:space="preserve">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14:paraId="06B664C6" w14:textId="77777777" w:rsidR="00B86320" w:rsidRPr="00644E92" w:rsidRDefault="00B86320" w:rsidP="00730CCC">
      <w:pPr>
        <w:pStyle w:val="ac"/>
        <w:spacing w:before="0" w:beforeAutospacing="0" w:after="0" w:afterAutospacing="0"/>
        <w:ind w:firstLine="540"/>
        <w:jc w:val="both"/>
      </w:pPr>
      <w:r w:rsidRPr="00644E92">
        <w:t xml:space="preserve">4.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 </w:t>
      </w:r>
    </w:p>
    <w:p w14:paraId="45D64F09" w14:textId="77777777" w:rsidR="00BE52C8" w:rsidRPr="00BE52C8" w:rsidRDefault="00BE52C8" w:rsidP="00730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7F06A0" w14:textId="77777777" w:rsidR="009B312B" w:rsidRPr="007048A5" w:rsidRDefault="009B312B" w:rsidP="00730CCC">
      <w:pPr>
        <w:spacing w:line="240" w:lineRule="auto"/>
      </w:pPr>
    </w:p>
    <w:sectPr w:rsidR="009B312B" w:rsidRPr="007048A5" w:rsidSect="007048A5">
      <w:footerReference w:type="default" r:id="rId73"/>
      <w:pgSz w:w="11906" w:h="16838"/>
      <w:pgMar w:top="709" w:right="850" w:bottom="851" w:left="127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A065" w14:textId="77777777" w:rsidR="002F6818" w:rsidRDefault="002F6818" w:rsidP="007048A5">
      <w:pPr>
        <w:spacing w:after="0" w:line="240" w:lineRule="auto"/>
      </w:pPr>
      <w:r>
        <w:separator/>
      </w:r>
    </w:p>
  </w:endnote>
  <w:endnote w:type="continuationSeparator" w:id="0">
    <w:p w14:paraId="2DAF2D4E" w14:textId="77777777" w:rsidR="002F6818" w:rsidRDefault="002F6818" w:rsidP="0070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824896"/>
      <w:docPartObj>
        <w:docPartGallery w:val="Page Numbers (Bottom of Page)"/>
        <w:docPartUnique/>
      </w:docPartObj>
    </w:sdtPr>
    <w:sdtEndPr/>
    <w:sdtContent>
      <w:p w14:paraId="446B7E03" w14:textId="7D4BF68E" w:rsidR="007048A5" w:rsidRDefault="007048A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8DDE7" w14:textId="77777777" w:rsidR="007048A5" w:rsidRDefault="007048A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F177" w14:textId="77777777" w:rsidR="002F6818" w:rsidRDefault="002F6818" w:rsidP="007048A5">
      <w:pPr>
        <w:spacing w:after="0" w:line="240" w:lineRule="auto"/>
      </w:pPr>
      <w:r>
        <w:separator/>
      </w:r>
    </w:p>
  </w:footnote>
  <w:footnote w:type="continuationSeparator" w:id="0">
    <w:p w14:paraId="0C4FB3A6" w14:textId="77777777" w:rsidR="002F6818" w:rsidRDefault="002F6818" w:rsidP="00704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41"/>
    <w:rsid w:val="0022164B"/>
    <w:rsid w:val="002E27A3"/>
    <w:rsid w:val="002F6818"/>
    <w:rsid w:val="004F1B7C"/>
    <w:rsid w:val="00644E92"/>
    <w:rsid w:val="007048A5"/>
    <w:rsid w:val="00730CCC"/>
    <w:rsid w:val="00801EDD"/>
    <w:rsid w:val="009B312B"/>
    <w:rsid w:val="00B559B4"/>
    <w:rsid w:val="00B57DAD"/>
    <w:rsid w:val="00B86320"/>
    <w:rsid w:val="00BE52C8"/>
    <w:rsid w:val="00D21D67"/>
    <w:rsid w:val="00E62B41"/>
    <w:rsid w:val="00E93506"/>
    <w:rsid w:val="00F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A4EBA"/>
  <w15:chartTrackingRefBased/>
  <w15:docId w15:val="{16940F3B-5A4F-43CD-BC9A-A4E21CC5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B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B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B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B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B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B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2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B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2B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2B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B4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E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39"/>
    <w:rsid w:val="002E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E27A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B559B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704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48A5"/>
  </w:style>
  <w:style w:type="paragraph" w:styleId="af2">
    <w:name w:val="footer"/>
    <w:basedOn w:val="a"/>
    <w:link w:val="af3"/>
    <w:uiPriority w:val="99"/>
    <w:unhideWhenUsed/>
    <w:rsid w:val="00704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0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04053&amp;dst=100009&amp;field=134&amp;date=05.02.2025" TargetMode="External"/><Relationship Id="rId21" Type="http://schemas.openxmlformats.org/officeDocument/2006/relationships/hyperlink" Target="https://login.consultant.ru/link/?req=doc&amp;base=LAW&amp;n=200595&amp;dst=100009&amp;field=134&amp;date=05.02.2025" TargetMode="External"/><Relationship Id="rId42" Type="http://schemas.openxmlformats.org/officeDocument/2006/relationships/hyperlink" Target="https://login.consultant.ru/link/?req=doc&amp;base=LAW&amp;n=389120&amp;dst=100008&amp;field=134&amp;date=05.02.2025" TargetMode="External"/><Relationship Id="rId47" Type="http://schemas.openxmlformats.org/officeDocument/2006/relationships/hyperlink" Target="https://login.consultant.ru/link/?req=doc&amp;base=LAW&amp;n=420335&amp;dst=100009&amp;field=134&amp;date=05.02.2025" TargetMode="External"/><Relationship Id="rId63" Type="http://schemas.openxmlformats.org/officeDocument/2006/relationships/hyperlink" Target="https://login.consultant.ru/link/?req=doc&amp;base=LAW&amp;n=464065&amp;dst=100009&amp;field=134&amp;date=05.02.2025" TargetMode="External"/><Relationship Id="rId68" Type="http://schemas.openxmlformats.org/officeDocument/2006/relationships/hyperlink" Target="https://login.consultant.ru/link/?req=doc&amp;base=LAW&amp;n=481359&amp;dst=200&amp;field=134&amp;date=05.02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9674&amp;dst=100009&amp;field=134&amp;date=05.02.2025" TargetMode="External"/><Relationship Id="rId29" Type="http://schemas.openxmlformats.org/officeDocument/2006/relationships/hyperlink" Target="https://login.consultant.ru/link/?req=doc&amp;base=LAW&amp;n=314669&amp;dst=100009&amp;field=134&amp;date=05.02.2025" TargetMode="External"/><Relationship Id="rId11" Type="http://schemas.openxmlformats.org/officeDocument/2006/relationships/hyperlink" Target="https://login.consultant.ru/link/?req=doc&amp;base=LAW&amp;n=149779&amp;dst=100028&amp;field=134&amp;date=05.02.2025" TargetMode="External"/><Relationship Id="rId24" Type="http://schemas.openxmlformats.org/officeDocument/2006/relationships/hyperlink" Target="https://login.consultant.ru/link/?req=doc&amp;base=LAW&amp;n=286789&amp;dst=100028&amp;field=134&amp;date=05.02.2025" TargetMode="External"/><Relationship Id="rId32" Type="http://schemas.openxmlformats.org/officeDocument/2006/relationships/hyperlink" Target="https://login.consultant.ru/link/?req=doc&amp;base=LAW&amp;n=354542&amp;dst=100009&amp;field=134&amp;date=05.02.2025" TargetMode="External"/><Relationship Id="rId37" Type="http://schemas.openxmlformats.org/officeDocument/2006/relationships/hyperlink" Target="https://login.consultant.ru/link/?req=doc&amp;base=LAW&amp;n=354466&amp;dst=100009&amp;field=134&amp;date=05.02.2025" TargetMode="External"/><Relationship Id="rId40" Type="http://schemas.openxmlformats.org/officeDocument/2006/relationships/hyperlink" Target="https://login.consultant.ru/link/?req=doc&amp;base=LAW&amp;n=388995&amp;dst=100593&amp;field=134&amp;date=05.02.2025" TargetMode="External"/><Relationship Id="rId45" Type="http://schemas.openxmlformats.org/officeDocument/2006/relationships/hyperlink" Target="https://login.consultant.ru/link/?req=doc&amp;base=LAW&amp;n=389111&amp;dst=100173&amp;field=134&amp;date=05.02.2025" TargetMode="External"/><Relationship Id="rId53" Type="http://schemas.openxmlformats.org/officeDocument/2006/relationships/hyperlink" Target="https://login.consultant.ru/link/?req=doc&amp;base=LAW&amp;n=451649&amp;dst=100008&amp;field=134&amp;date=05.02.2025" TargetMode="External"/><Relationship Id="rId58" Type="http://schemas.openxmlformats.org/officeDocument/2006/relationships/hyperlink" Target="https://login.consultant.ru/link/?req=doc&amp;base=LAW&amp;n=481359&amp;dst=199&amp;field=134&amp;date=05.02.2025" TargetMode="External"/><Relationship Id="rId66" Type="http://schemas.openxmlformats.org/officeDocument/2006/relationships/hyperlink" Target="https://login.consultant.ru/link/?req=doc&amp;base=LAW&amp;n=398964&amp;dst=100009&amp;field=134&amp;date=05.02.2025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30557&amp;dst=100009&amp;field=134&amp;date=05.02.2025" TargetMode="External"/><Relationship Id="rId19" Type="http://schemas.openxmlformats.org/officeDocument/2006/relationships/hyperlink" Target="https://login.consultant.ru/link/?req=doc&amp;base=LAW&amp;n=200275&amp;dst=100055&amp;field=134&amp;date=05.02.2025" TargetMode="External"/><Relationship Id="rId14" Type="http://schemas.openxmlformats.org/officeDocument/2006/relationships/hyperlink" Target="https://login.consultant.ru/link/?req=doc&amp;base=LAW&amp;n=148456&amp;dst=100013&amp;field=134&amp;date=05.02.2025" TargetMode="External"/><Relationship Id="rId22" Type="http://schemas.openxmlformats.org/officeDocument/2006/relationships/hyperlink" Target="https://login.consultant.ru/link/?req=doc&amp;base=LAW&amp;n=220889&amp;dst=100008&amp;field=134&amp;date=05.02.2025" TargetMode="External"/><Relationship Id="rId27" Type="http://schemas.openxmlformats.org/officeDocument/2006/relationships/hyperlink" Target="https://login.consultant.ru/link/?req=doc&amp;base=LAW&amp;n=405614&amp;dst=100394&amp;field=134&amp;date=05.02.2025" TargetMode="External"/><Relationship Id="rId30" Type="http://schemas.openxmlformats.org/officeDocument/2006/relationships/hyperlink" Target="https://login.consultant.ru/link/?req=doc&amp;base=LAW&amp;n=329277&amp;dst=100016&amp;field=134&amp;date=05.02.2025" TargetMode="External"/><Relationship Id="rId35" Type="http://schemas.openxmlformats.org/officeDocument/2006/relationships/hyperlink" Target="https://login.consultant.ru/link/?req=doc&amp;base=LAW&amp;n=349065&amp;dst=100009&amp;field=134&amp;date=05.02.2025" TargetMode="External"/><Relationship Id="rId43" Type="http://schemas.openxmlformats.org/officeDocument/2006/relationships/hyperlink" Target="https://login.consultant.ru/link/?req=doc&amp;base=LAW&amp;n=389075&amp;dst=100008&amp;field=134&amp;date=05.02.2025" TargetMode="External"/><Relationship Id="rId48" Type="http://schemas.openxmlformats.org/officeDocument/2006/relationships/hyperlink" Target="https://login.consultant.ru/link/?req=doc&amp;base=LAW&amp;n=421895&amp;dst=100009&amp;field=134&amp;date=05.02.2025" TargetMode="External"/><Relationship Id="rId56" Type="http://schemas.openxmlformats.org/officeDocument/2006/relationships/hyperlink" Target="https://login.consultant.ru/link/?req=doc&amp;base=LAW&amp;n=477334&amp;dst=100009&amp;field=134&amp;date=05.02.2025" TargetMode="External"/><Relationship Id="rId64" Type="http://schemas.openxmlformats.org/officeDocument/2006/relationships/hyperlink" Target="https://login.consultant.ru/link/?req=doc&amp;base=LAW&amp;n=464065&amp;dst=100011&amp;field=134&amp;date=05.02.2025" TargetMode="External"/><Relationship Id="rId69" Type="http://schemas.openxmlformats.org/officeDocument/2006/relationships/hyperlink" Target="https://login.consultant.ru/link/?req=doc&amp;base=LAW&amp;n=481359&amp;dst=222&amp;field=134&amp;date=05.02.2025" TargetMode="External"/><Relationship Id="rId8" Type="http://schemas.openxmlformats.org/officeDocument/2006/relationships/hyperlink" Target="https://login.consultant.ru/link/?req=doc&amp;base=LAW&amp;n=479089&amp;dst=100724&amp;field=134&amp;date=05.02.2025" TargetMode="External"/><Relationship Id="rId51" Type="http://schemas.openxmlformats.org/officeDocument/2006/relationships/hyperlink" Target="https://login.consultant.ru/link/?req=doc&amp;base=LAW&amp;n=446104&amp;dst=100009&amp;field=134&amp;date=05.02.2025" TargetMode="External"/><Relationship Id="rId72" Type="http://schemas.openxmlformats.org/officeDocument/2006/relationships/hyperlink" Target="https://login.consultant.ru/link/?req=doc&amp;base=LAW&amp;n=473156&amp;dst=100013&amp;field=134&amp;date=05.02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9091&amp;dst=100604&amp;field=134&amp;date=05.02.2025" TargetMode="External"/><Relationship Id="rId17" Type="http://schemas.openxmlformats.org/officeDocument/2006/relationships/hyperlink" Target="https://login.consultant.ru/link/?req=doc&amp;base=LAW&amp;n=483136&amp;dst=100329&amp;field=134&amp;date=05.02.2025" TargetMode="External"/><Relationship Id="rId25" Type="http://schemas.openxmlformats.org/officeDocument/2006/relationships/hyperlink" Target="https://login.consultant.ru/link/?req=doc&amp;base=LAW&amp;n=301592&amp;dst=100031&amp;field=134&amp;date=05.02.2025" TargetMode="External"/><Relationship Id="rId33" Type="http://schemas.openxmlformats.org/officeDocument/2006/relationships/hyperlink" Target="https://login.consultant.ru/link/?req=doc&amp;base=LAW&amp;n=330677&amp;dst=100008&amp;field=134&amp;date=05.02.2025" TargetMode="External"/><Relationship Id="rId38" Type="http://schemas.openxmlformats.org/officeDocument/2006/relationships/hyperlink" Target="https://login.consultant.ru/link/?req=doc&amp;base=LAW&amp;n=366075&amp;dst=100012&amp;field=134&amp;date=05.02.2025" TargetMode="External"/><Relationship Id="rId46" Type="http://schemas.openxmlformats.org/officeDocument/2006/relationships/hyperlink" Target="https://login.consultant.ru/link/?req=doc&amp;base=LAW&amp;n=465727&amp;dst=100084&amp;field=134&amp;date=05.02.2025" TargetMode="External"/><Relationship Id="rId59" Type="http://schemas.openxmlformats.org/officeDocument/2006/relationships/hyperlink" Target="https://login.consultant.ru/link/?req=doc&amp;base=LAW&amp;n=329995&amp;dst=100010&amp;field=134&amp;date=05.02.2025" TargetMode="External"/><Relationship Id="rId67" Type="http://schemas.openxmlformats.org/officeDocument/2006/relationships/hyperlink" Target="https://login.consultant.ru/link/?req=doc&amp;base=LAW&amp;n=478582&amp;dst=100009&amp;field=134&amp;date=05.02.2025" TargetMode="External"/><Relationship Id="rId20" Type="http://schemas.openxmlformats.org/officeDocument/2006/relationships/hyperlink" Target="https://login.consultant.ru/link/?req=doc&amp;base=LAW&amp;n=286707&amp;dst=100451&amp;field=134&amp;date=05.02.2025" TargetMode="External"/><Relationship Id="rId41" Type="http://schemas.openxmlformats.org/officeDocument/2006/relationships/hyperlink" Target="https://login.consultant.ru/link/?req=doc&amp;base=LAW&amp;n=389014&amp;dst=100056&amp;field=134&amp;date=05.02.2025" TargetMode="External"/><Relationship Id="rId54" Type="http://schemas.openxmlformats.org/officeDocument/2006/relationships/hyperlink" Target="https://login.consultant.ru/link/?req=doc&amp;base=LAW&amp;n=477366&amp;dst=100009&amp;field=134&amp;date=05.02.2025" TargetMode="External"/><Relationship Id="rId62" Type="http://schemas.openxmlformats.org/officeDocument/2006/relationships/hyperlink" Target="https://login.consultant.ru/link/?req=doc&amp;base=LAW&amp;n=389075&amp;dst=100008&amp;field=134&amp;date=05.02.2025" TargetMode="External"/><Relationship Id="rId70" Type="http://schemas.openxmlformats.org/officeDocument/2006/relationships/hyperlink" Target="https://login.consultant.ru/link/?req=doc&amp;base=LAW&amp;n=481359&amp;dst=200&amp;field=134&amp;date=05.02.2025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16&amp;dst=100577&amp;field=134&amp;date=05.02.2025" TargetMode="External"/><Relationship Id="rId15" Type="http://schemas.openxmlformats.org/officeDocument/2006/relationships/hyperlink" Target="https://login.consultant.ru/link/?req=doc&amp;base=LAW&amp;n=479093&amp;dst=101724&amp;field=134&amp;date=05.02.2025" TargetMode="External"/><Relationship Id="rId23" Type="http://schemas.openxmlformats.org/officeDocument/2006/relationships/hyperlink" Target="https://login.consultant.ru/link/?req=doc&amp;base=LAW&amp;n=283512&amp;dst=100009&amp;field=134&amp;date=05.02.2025" TargetMode="External"/><Relationship Id="rId28" Type="http://schemas.openxmlformats.org/officeDocument/2006/relationships/hyperlink" Target="https://login.consultant.ru/link/?req=doc&amp;base=LAW&amp;n=493180&amp;dst=100009&amp;field=134&amp;date=05.02.2025" TargetMode="External"/><Relationship Id="rId36" Type="http://schemas.openxmlformats.org/officeDocument/2006/relationships/hyperlink" Target="https://login.consultant.ru/link/?req=doc&amp;base=LAW&amp;n=354459&amp;dst=100103&amp;field=134&amp;date=05.02.2025" TargetMode="External"/><Relationship Id="rId49" Type="http://schemas.openxmlformats.org/officeDocument/2006/relationships/hyperlink" Target="https://login.consultant.ru/link/?req=doc&amp;base=LAW&amp;n=430557&amp;dst=100008&amp;field=134&amp;date=05.02.2025" TargetMode="External"/><Relationship Id="rId57" Type="http://schemas.openxmlformats.org/officeDocument/2006/relationships/hyperlink" Target="https://login.consultant.ru/link/?req=doc&amp;base=LAW&amp;n=494648&amp;dst=100009&amp;field=134&amp;date=05.02.2025" TargetMode="External"/><Relationship Id="rId10" Type="http://schemas.openxmlformats.org/officeDocument/2006/relationships/hyperlink" Target="https://login.consultant.ru/link/?req=doc&amp;base=LAW&amp;n=479092&amp;dst=100131&amp;field=134&amp;date=05.02.2025" TargetMode="External"/><Relationship Id="rId31" Type="http://schemas.openxmlformats.org/officeDocument/2006/relationships/hyperlink" Target="https://login.consultant.ru/link/?req=doc&amp;base=LAW&amp;n=329995&amp;dst=100009&amp;field=134&amp;date=05.02.2025" TargetMode="External"/><Relationship Id="rId44" Type="http://schemas.openxmlformats.org/officeDocument/2006/relationships/hyperlink" Target="https://login.consultant.ru/link/?req=doc&amp;base=LAW&amp;n=478582&amp;dst=100009&amp;field=134&amp;date=05.02.2025" TargetMode="External"/><Relationship Id="rId52" Type="http://schemas.openxmlformats.org/officeDocument/2006/relationships/hyperlink" Target="https://login.consultant.ru/link/?req=doc&amp;base=LAW&amp;n=448072&amp;dst=100008&amp;field=134&amp;date=05.02.2025" TargetMode="External"/><Relationship Id="rId60" Type="http://schemas.openxmlformats.org/officeDocument/2006/relationships/hyperlink" Target="https://login.consultant.ru/link/?req=doc&amp;base=LAW&amp;n=329995&amp;dst=100012&amp;field=134&amp;date=05.02.2025" TargetMode="External"/><Relationship Id="rId65" Type="http://schemas.openxmlformats.org/officeDocument/2006/relationships/hyperlink" Target="https://login.consultant.ru/link/?req=doc&amp;base=LAW&amp;n=430557&amp;dst=100011&amp;field=134&amp;date=05.02.2025" TargetMode="External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0486&amp;dst=100027&amp;field=134&amp;date=05.02.2025" TargetMode="External"/><Relationship Id="rId13" Type="http://schemas.openxmlformats.org/officeDocument/2006/relationships/hyperlink" Target="https://login.consultant.ru/link/?req=doc&amp;base=LAW&amp;n=391056&amp;dst=100624&amp;field=134&amp;date=05.02.2025" TargetMode="External"/><Relationship Id="rId18" Type="http://schemas.openxmlformats.org/officeDocument/2006/relationships/hyperlink" Target="https://login.consultant.ru/link/?req=doc&amp;base=LAW&amp;n=420976&amp;dst=100025&amp;field=134&amp;date=05.02.2025" TargetMode="External"/><Relationship Id="rId39" Type="http://schemas.openxmlformats.org/officeDocument/2006/relationships/hyperlink" Target="https://login.consultant.ru/link/?req=doc&amp;base=LAW&amp;n=372677&amp;dst=100431&amp;field=134&amp;date=05.02.2025" TargetMode="External"/><Relationship Id="rId34" Type="http://schemas.openxmlformats.org/officeDocument/2006/relationships/hyperlink" Target="https://login.consultant.ru/link/?req=doc&amp;base=LAW&amp;n=341799&amp;dst=100009&amp;field=134&amp;date=05.02.2025" TargetMode="External"/><Relationship Id="rId50" Type="http://schemas.openxmlformats.org/officeDocument/2006/relationships/hyperlink" Target="https://login.consultant.ru/link/?req=doc&amp;base=LAW&amp;n=436138&amp;dst=100013&amp;field=134&amp;date=05.02.2025" TargetMode="External"/><Relationship Id="rId55" Type="http://schemas.openxmlformats.org/officeDocument/2006/relationships/hyperlink" Target="https://login.consultant.ru/link/?req=doc&amp;base=LAW&amp;n=464065&amp;dst=100009&amp;field=134&amp;date=05.02.2025" TargetMode="External"/><Relationship Id="rId7" Type="http://schemas.openxmlformats.org/officeDocument/2006/relationships/hyperlink" Target="https://login.consultant.ru/link/?req=doc&amp;base=LAW&amp;n=474028&amp;dst=100056&amp;field=134&amp;date=05.02.2025" TargetMode="External"/><Relationship Id="rId71" Type="http://schemas.openxmlformats.org/officeDocument/2006/relationships/hyperlink" Target="https://login.consultant.ru/link/?req=doc&amp;base=LAW&amp;n=481359&amp;dst=222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Илья</dc:creator>
  <cp:keywords/>
  <dc:description/>
  <cp:lastModifiedBy>Территория Бизнеса</cp:lastModifiedBy>
  <cp:revision>2</cp:revision>
  <dcterms:created xsi:type="dcterms:W3CDTF">2025-02-11T10:36:00Z</dcterms:created>
  <dcterms:modified xsi:type="dcterms:W3CDTF">2025-02-11T10:36:00Z</dcterms:modified>
</cp:coreProperties>
</file>