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91" w:rsidRDefault="00035F74" w:rsidP="0068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Техническое задание на </w:t>
      </w:r>
      <w:r w:rsidR="006061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разработку</w:t>
      </w:r>
    </w:p>
    <w:p w:rsidR="00035F74" w:rsidRDefault="00E17306" w:rsidP="0068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  <w:r w:rsidR="006061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развития производственного предприятия</w:t>
      </w:r>
    </w:p>
    <w:p w:rsidR="003A1428" w:rsidRPr="003A1428" w:rsidRDefault="003A1428" w:rsidP="00035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69B" w:rsidRDefault="00EA569B" w:rsidP="00EA5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6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061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мероприятия</w:t>
      </w:r>
      <w:r w:rsidR="003A1428" w:rsidRPr="00EA56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A1428" w:rsidRPr="003A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69A" w:rsidRDefault="00606157" w:rsidP="0019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15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06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производственного </w:t>
      </w:r>
      <w:r w:rsidR="0021229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предприятия, которая включает:</w:t>
      </w:r>
    </w:p>
    <w:p w:rsidR="0021229F" w:rsidRDefault="0021229F" w:rsidP="00E1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</w:t>
      </w:r>
      <w:r w:rsidR="00E1730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49F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бизнес-плана</w:t>
      </w:r>
      <w:r w:rsidR="00614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требованиям 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 содействия инновациям</w:t>
      </w:r>
      <w:r w:rsidR="00AE1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2B91" w:rsidRPr="00204A0A" w:rsidRDefault="00682B91" w:rsidP="0019569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19569A" w:rsidRDefault="0019569A" w:rsidP="00682B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 услуги:</w:t>
      </w:r>
    </w:p>
    <w:p w:rsidR="00AB4E5B" w:rsidRDefault="005C7588" w:rsidP="005C758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157">
        <w:rPr>
          <w:rFonts w:ascii="Times New Roman" w:hAnsi="Times New Roman" w:cs="Times New Roman"/>
          <w:sz w:val="28"/>
          <w:szCs w:val="28"/>
        </w:rPr>
        <w:t xml:space="preserve">роект развития </w:t>
      </w:r>
      <w:r w:rsidR="002F30EB">
        <w:rPr>
          <w:rFonts w:ascii="Times New Roman" w:hAnsi="Times New Roman" w:cs="Times New Roman"/>
          <w:sz w:val="28"/>
          <w:szCs w:val="28"/>
        </w:rPr>
        <w:t>в</w:t>
      </w:r>
      <w:r w:rsidR="00606157">
        <w:rPr>
          <w:rFonts w:ascii="Times New Roman" w:hAnsi="Times New Roman" w:cs="Times New Roman"/>
          <w:sz w:val="28"/>
          <w:szCs w:val="28"/>
        </w:rPr>
        <w:t xml:space="preserve"> бумажном и </w:t>
      </w:r>
      <w:r w:rsidR="002F30EB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588" w:rsidRPr="00035F74" w:rsidRDefault="005C7588" w:rsidP="005C758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разработке проекта развития </w:t>
      </w:r>
      <w:r>
        <w:rPr>
          <w:rFonts w:ascii="Times New Roman" w:hAnsi="Times New Roman" w:cs="Times New Roman"/>
          <w:sz w:val="28"/>
          <w:szCs w:val="28"/>
        </w:rPr>
        <w:t>в бумажном и электронном виде.</w:t>
      </w:r>
    </w:p>
    <w:p w:rsidR="00035F74" w:rsidRPr="00035F74" w:rsidRDefault="00035F74" w:rsidP="00035F74">
      <w:pPr>
        <w:spacing w:after="0" w:line="240" w:lineRule="auto"/>
        <w:ind w:firstLine="709"/>
        <w:jc w:val="both"/>
        <w:rPr>
          <w:kern w:val="2"/>
          <w:lang w:eastAsia="ru-RU"/>
        </w:rPr>
      </w:pPr>
    </w:p>
    <w:p w:rsidR="00035F74" w:rsidRPr="00CC7BC2" w:rsidRDefault="00CC7BC2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оказания услуги:</w:t>
      </w:r>
    </w:p>
    <w:p w:rsidR="00CC7BC2" w:rsidRDefault="00AE1AE5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270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270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77DA" w:rsidRPr="000C77DA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0C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556CA8" w:rsidRPr="000C77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BC2" w:rsidRPr="00CC7BC2" w:rsidRDefault="00CC7BC2" w:rsidP="00CC7BC2">
      <w:pPr>
        <w:spacing w:after="0" w:line="240" w:lineRule="auto"/>
        <w:ind w:firstLine="709"/>
        <w:jc w:val="both"/>
        <w:rPr>
          <w:kern w:val="2"/>
          <w:lang w:eastAsia="ru-RU"/>
        </w:rPr>
      </w:pPr>
    </w:p>
    <w:p w:rsidR="00CC7BC2" w:rsidRDefault="00CC7BC2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Оплата:</w:t>
      </w:r>
    </w:p>
    <w:p w:rsidR="00CC7BC2" w:rsidRDefault="00545B37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</w:t>
      </w:r>
      <w:r w:rsidR="00CC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ванс в размере </w:t>
      </w:r>
      <w:r w:rsidR="0067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</w:t>
      </w:r>
      <w:r w:rsidR="00D443C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C322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C7BC2">
        <w:rPr>
          <w:rFonts w:ascii="Times New Roman" w:hAnsi="Times New Roman" w:cs="Times New Roman"/>
          <w:sz w:val="28"/>
          <w:szCs w:val="28"/>
          <w:shd w:val="clear" w:color="auto" w:fill="FFFFFF"/>
        </w:rPr>
        <w:t>% от стоимости услуги оплачивает предприятие;</w:t>
      </w:r>
    </w:p>
    <w:p w:rsidR="00CC7BC2" w:rsidRDefault="00545B37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7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</w:t>
      </w:r>
      <w:r w:rsidR="00D443C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736C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C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стоимости услуги оплачивает </w:t>
      </w:r>
      <w:r w:rsidR="00662A3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инжиниринга и серт</w:t>
      </w:r>
      <w:r w:rsidR="004736CD">
        <w:rPr>
          <w:rFonts w:ascii="Times New Roman" w:hAnsi="Times New Roman" w:cs="Times New Roman"/>
          <w:sz w:val="28"/>
          <w:szCs w:val="28"/>
          <w:shd w:val="clear" w:color="auto" w:fill="FFFFFF"/>
        </w:rPr>
        <w:t>ификации</w:t>
      </w:r>
      <w:r w:rsidR="003E2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факту оказания услуги</w:t>
      </w:r>
      <w:r w:rsidR="000379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7306" w:rsidRPr="002F30EB" w:rsidRDefault="00E17306" w:rsidP="002F30EB">
      <w:pPr>
        <w:spacing w:after="0" w:line="240" w:lineRule="auto"/>
        <w:ind w:firstLine="709"/>
        <w:jc w:val="both"/>
        <w:rPr>
          <w:kern w:val="2"/>
          <w:lang w:eastAsia="ru-RU"/>
        </w:rPr>
      </w:pPr>
    </w:p>
    <w:p w:rsidR="002F30EB" w:rsidRDefault="002F30EB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Получател</w:t>
      </w:r>
      <w:r w:rsidR="001A6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услуги (производственн</w:t>
      </w:r>
      <w:r w:rsidR="001A6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</w:t>
      </w: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предприяти</w:t>
      </w:r>
      <w:r w:rsidR="001A6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</w:p>
    <w:tbl>
      <w:tblPr>
        <w:tblpPr w:leftFromText="180" w:rightFromText="180" w:vertAnchor="text" w:tblpX="-303" w:tblpY="1"/>
        <w:tblOverlap w:val="never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1559"/>
        <w:gridCol w:w="1984"/>
        <w:gridCol w:w="1663"/>
      </w:tblGrid>
      <w:tr w:rsidR="002F30EB" w:rsidRPr="002F30EB" w:rsidTr="00E17306">
        <w:tc>
          <w:tcPr>
            <w:tcW w:w="421" w:type="dxa"/>
            <w:shd w:val="clear" w:color="auto" w:fill="auto"/>
          </w:tcPr>
          <w:p w:rsidR="002F30EB" w:rsidRPr="002F30EB" w:rsidRDefault="008325A6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2F30EB" w:rsidRPr="00204A0A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Место расположения</w:t>
            </w:r>
          </w:p>
        </w:tc>
        <w:tc>
          <w:tcPr>
            <w:tcW w:w="2694" w:type="dxa"/>
            <w:shd w:val="clear" w:color="auto" w:fill="auto"/>
          </w:tcPr>
          <w:p w:rsidR="002F30EB" w:rsidRPr="00204A0A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Вид деятельности</w:t>
            </w:r>
          </w:p>
        </w:tc>
        <w:tc>
          <w:tcPr>
            <w:tcW w:w="1559" w:type="dxa"/>
          </w:tcPr>
          <w:p w:rsidR="002F30EB" w:rsidRPr="00204A0A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Год образования </w:t>
            </w:r>
          </w:p>
        </w:tc>
        <w:tc>
          <w:tcPr>
            <w:tcW w:w="1984" w:type="dxa"/>
          </w:tcPr>
          <w:p w:rsidR="002F30EB" w:rsidRPr="00204A0A" w:rsidRDefault="002F30EB" w:rsidP="000C7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Среднесписочная численность на 01.01.20</w:t>
            </w:r>
            <w:r w:rsidR="00AE1AE5">
              <w:rPr>
                <w:rFonts w:ascii="Times New Roman" w:hAnsi="Times New Roman" w:cs="Times New Roman"/>
                <w:b/>
                <w:kern w:val="2"/>
                <w:lang w:eastAsia="ru-RU"/>
              </w:rPr>
              <w:t>2</w:t>
            </w:r>
            <w:r w:rsidR="000C77DA">
              <w:rPr>
                <w:rFonts w:ascii="Times New Roman" w:hAnsi="Times New Roman" w:cs="Times New Roman"/>
                <w:b/>
                <w:kern w:val="2"/>
                <w:lang w:eastAsia="ru-RU"/>
              </w:rPr>
              <w:t>1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 г.</w:t>
            </w:r>
          </w:p>
        </w:tc>
        <w:tc>
          <w:tcPr>
            <w:tcW w:w="1663" w:type="dxa"/>
          </w:tcPr>
          <w:p w:rsidR="002F30EB" w:rsidRPr="00204A0A" w:rsidRDefault="002F30EB" w:rsidP="000C7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Выручка 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br/>
              <w:t xml:space="preserve">от реализации 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br/>
              <w:t>за 20</w:t>
            </w:r>
            <w:r w:rsidR="000C77DA">
              <w:rPr>
                <w:rFonts w:ascii="Times New Roman" w:hAnsi="Times New Roman" w:cs="Times New Roman"/>
                <w:b/>
                <w:kern w:val="2"/>
                <w:lang w:eastAsia="ru-RU"/>
              </w:rPr>
              <w:t>20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 год, </w:t>
            </w:r>
            <w:r w:rsidR="000123F5"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br/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млн. рублей</w:t>
            </w:r>
          </w:p>
        </w:tc>
      </w:tr>
      <w:tr w:rsidR="002F30EB" w:rsidRPr="002F30EB" w:rsidTr="00E17306">
        <w:tc>
          <w:tcPr>
            <w:tcW w:w="421" w:type="dxa"/>
            <w:shd w:val="clear" w:color="auto" w:fill="auto"/>
          </w:tcPr>
          <w:p w:rsidR="002F30EB" w:rsidRPr="002F30EB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31B2B" w:rsidRPr="002F30EB" w:rsidRDefault="00B270E6" w:rsidP="00D44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 xml:space="preserve">г. </w:t>
            </w:r>
            <w:r w:rsidR="00D443CE">
              <w:rPr>
                <w:rFonts w:ascii="Times New Roman" w:hAnsi="Times New Roman" w:cs="Times New Roman"/>
                <w:kern w:val="2"/>
                <w:lang w:eastAsia="ru-RU"/>
              </w:rPr>
              <w:t>Миасс</w:t>
            </w:r>
          </w:p>
        </w:tc>
        <w:tc>
          <w:tcPr>
            <w:tcW w:w="2694" w:type="dxa"/>
            <w:shd w:val="clear" w:color="auto" w:fill="auto"/>
          </w:tcPr>
          <w:p w:rsidR="002F30EB" w:rsidRPr="00D443CE" w:rsidRDefault="00D443CE" w:rsidP="001C3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D443CE">
              <w:rPr>
                <w:rFonts w:ascii="Times New Roman" w:hAnsi="Times New Roman" w:cs="Times New Roman"/>
                <w:bCs/>
                <w:kern w:val="2"/>
                <w:lang w:eastAsia="ru-RU"/>
              </w:rPr>
              <w:t>пожарные автоцистерны, специальные пожарные автомобили, высотные автомобили, медицинские автомобили, пожарное оборудование и компоненты</w:t>
            </w:r>
          </w:p>
        </w:tc>
        <w:tc>
          <w:tcPr>
            <w:tcW w:w="1559" w:type="dxa"/>
          </w:tcPr>
          <w:p w:rsidR="002F30EB" w:rsidRPr="002F30EB" w:rsidRDefault="0054201E" w:rsidP="00D44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54201E">
              <w:rPr>
                <w:rFonts w:ascii="Times New Roman" w:hAnsi="Times New Roman" w:cs="Times New Roman"/>
                <w:kern w:val="2"/>
                <w:lang w:eastAsia="ru-RU"/>
              </w:rPr>
              <w:t>20</w:t>
            </w:r>
            <w:r w:rsidR="00D443CE">
              <w:rPr>
                <w:rFonts w:ascii="Times New Roman" w:hAnsi="Times New Roman" w:cs="Times New Roman"/>
                <w:kern w:val="2"/>
                <w:lang w:eastAsia="ru-RU"/>
              </w:rPr>
              <w:t>03</w:t>
            </w:r>
            <w:r w:rsidRPr="0054201E">
              <w:rPr>
                <w:rFonts w:ascii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2F30EB" w:rsidRPr="002F30EB" w:rsidRDefault="00B73BF4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131</w:t>
            </w:r>
          </w:p>
        </w:tc>
        <w:tc>
          <w:tcPr>
            <w:tcW w:w="1663" w:type="dxa"/>
          </w:tcPr>
          <w:p w:rsidR="002F30EB" w:rsidRPr="002F30EB" w:rsidRDefault="00B73BF4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261,2</w:t>
            </w:r>
            <w:bookmarkStart w:id="0" w:name="_GoBack"/>
            <w:bookmarkEnd w:id="0"/>
          </w:p>
        </w:tc>
      </w:tr>
    </w:tbl>
    <w:p w:rsidR="002F30EB" w:rsidRPr="00204A0A" w:rsidRDefault="002F30EB" w:rsidP="00204A0A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lang w:eastAsia="ru-RU"/>
        </w:rPr>
      </w:pPr>
    </w:p>
    <w:sectPr w:rsidR="002F30EB" w:rsidRPr="00204A0A" w:rsidSect="00E173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0AF"/>
    <w:multiLevelType w:val="hybridMultilevel"/>
    <w:tmpl w:val="835A981A"/>
    <w:lvl w:ilvl="0" w:tplc="22E02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6B4EA9"/>
    <w:multiLevelType w:val="hybridMultilevel"/>
    <w:tmpl w:val="CDBC2804"/>
    <w:lvl w:ilvl="0" w:tplc="D908BDF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4A5C93"/>
    <w:multiLevelType w:val="hybridMultilevel"/>
    <w:tmpl w:val="A2041FD0"/>
    <w:lvl w:ilvl="0" w:tplc="4E08E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28"/>
    <w:rsid w:val="000123F5"/>
    <w:rsid w:val="00035F74"/>
    <w:rsid w:val="0003798A"/>
    <w:rsid w:val="000C77DA"/>
    <w:rsid w:val="0019569A"/>
    <w:rsid w:val="001A649F"/>
    <w:rsid w:val="001C3228"/>
    <w:rsid w:val="00204A0A"/>
    <w:rsid w:val="0021229F"/>
    <w:rsid w:val="00231B2B"/>
    <w:rsid w:val="002D2B7C"/>
    <w:rsid w:val="002F30EB"/>
    <w:rsid w:val="0038580E"/>
    <w:rsid w:val="003A1428"/>
    <w:rsid w:val="003E257C"/>
    <w:rsid w:val="0041263D"/>
    <w:rsid w:val="004736CD"/>
    <w:rsid w:val="004B4262"/>
    <w:rsid w:val="004D23DB"/>
    <w:rsid w:val="0054201E"/>
    <w:rsid w:val="00543E41"/>
    <w:rsid w:val="00545B37"/>
    <w:rsid w:val="00556CA8"/>
    <w:rsid w:val="005C7588"/>
    <w:rsid w:val="00606157"/>
    <w:rsid w:val="00614026"/>
    <w:rsid w:val="00662A39"/>
    <w:rsid w:val="00671AD9"/>
    <w:rsid w:val="00682B91"/>
    <w:rsid w:val="007D28CD"/>
    <w:rsid w:val="008325A6"/>
    <w:rsid w:val="008F25B8"/>
    <w:rsid w:val="00AB4E5B"/>
    <w:rsid w:val="00AE1AE5"/>
    <w:rsid w:val="00B270E6"/>
    <w:rsid w:val="00B73BF4"/>
    <w:rsid w:val="00BB213F"/>
    <w:rsid w:val="00C544E5"/>
    <w:rsid w:val="00CA5DAE"/>
    <w:rsid w:val="00CC7BC2"/>
    <w:rsid w:val="00D443CE"/>
    <w:rsid w:val="00E17306"/>
    <w:rsid w:val="00E46BBE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FB7A-ACCD-4C8F-8668-4AB3CB9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РЦИ</dc:creator>
  <cp:keywords/>
  <dc:description/>
  <cp:lastModifiedBy>ЕИКЦ</cp:lastModifiedBy>
  <cp:revision>35</cp:revision>
  <cp:lastPrinted>2019-06-24T09:59:00Z</cp:lastPrinted>
  <dcterms:created xsi:type="dcterms:W3CDTF">2016-08-12T03:17:00Z</dcterms:created>
  <dcterms:modified xsi:type="dcterms:W3CDTF">2021-10-14T06:39:00Z</dcterms:modified>
</cp:coreProperties>
</file>