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1640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8F115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учебного тура </w:t>
      </w:r>
    </w:p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15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F115F">
        <w:rPr>
          <w:rFonts w:ascii="Times New Roman" w:hAnsi="Times New Roman"/>
          <w:b/>
          <w:bCs/>
          <w:sz w:val="28"/>
          <w:szCs w:val="28"/>
        </w:rPr>
        <w:t xml:space="preserve">Современный подход к развитию туризма на сельских территориях» </w:t>
      </w:r>
    </w:p>
    <w:p w:rsidR="00D3779C" w:rsidRPr="008F115F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1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территории Московской и Тверской областей</w:t>
      </w:r>
    </w:p>
    <w:p w:rsidR="00D3779C" w:rsidRDefault="00D3779C" w:rsidP="00D3779C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15F">
        <w:rPr>
          <w:rFonts w:ascii="Times New Roman" w:hAnsi="Times New Roman"/>
          <w:b/>
          <w:bCs/>
          <w:sz w:val="28"/>
          <w:szCs w:val="28"/>
        </w:rPr>
        <w:t>6-8 июня 2022 года</w:t>
      </w:r>
    </w:p>
    <w:p w:rsidR="00D3779C" w:rsidRPr="00EC0071" w:rsidRDefault="00D3779C" w:rsidP="00D3779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41"/>
        <w:gridCol w:w="8293"/>
      </w:tblGrid>
      <w:tr w:rsidR="00D3779C" w:rsidRPr="00EC0071" w:rsidTr="008D7F52">
        <w:tc>
          <w:tcPr>
            <w:tcW w:w="1341" w:type="dxa"/>
          </w:tcPr>
          <w:p w:rsidR="00D3779C" w:rsidRPr="00EC0071" w:rsidRDefault="00D3779C" w:rsidP="008D7F52">
            <w:pPr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293" w:type="dxa"/>
          </w:tcPr>
          <w:p w:rsidR="00D3779C" w:rsidRPr="00EC0071" w:rsidRDefault="00D3779C" w:rsidP="008D7F52">
            <w:pPr>
              <w:jc w:val="center"/>
              <w:rPr>
                <w:rFonts w:ascii="Times New Roman" w:hAnsi="Times New Roman" w:cs="Times New Roman"/>
              </w:rPr>
            </w:pPr>
            <w:r w:rsidRPr="00EC007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D377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0BB">
              <w:rPr>
                <w:rFonts w:ascii="Times New Roman" w:hAnsi="Times New Roman" w:cs="Times New Roman"/>
                <w:b/>
                <w:bCs/>
              </w:rPr>
              <w:t xml:space="preserve">1-й день, 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в аэропорту Шереметьево. Рейс </w:t>
            </w:r>
            <w:hyperlink r:id="rId4" w:tooltip="Расписание самолёта SU 1533 Челябинск — Москва" w:history="1">
              <w:r w:rsidRPr="004020BB">
                <w:rPr>
                  <w:rStyle w:val="segmenttitlenumber"/>
                  <w:rFonts w:ascii="Times New Roman" w:hAnsi="Times New Roman" w:cs="Times New Roman"/>
                </w:rPr>
                <w:t xml:space="preserve">SU 1533 </w:t>
              </w:r>
              <w:r w:rsidRPr="004020BB">
                <w:rPr>
                  <w:rFonts w:ascii="Times New Roman" w:hAnsi="Times New Roman" w:cs="Times New Roman"/>
                </w:rPr>
                <w:t xml:space="preserve">Челябинск — Москва (прилет 08.00). </w:t>
              </w:r>
            </w:hyperlink>
            <w:r w:rsidRPr="004020BB">
              <w:rPr>
                <w:rFonts w:ascii="Times New Roman" w:hAnsi="Times New Roman" w:cs="Times New Roman"/>
              </w:rPr>
              <w:t>Размещение в автобусе и отправление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12.00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Прибытие в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Встреча гостей.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Практическое занятие с элементами экскурсии по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Семинар-презентация: «Разработка и реализация проекта создания и развития КФХ «Ольгино» как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Обед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15.30-16.30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Индивидуальные консультации для участников учебного тура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из КФХ «Ольгино»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г.Старица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, Тверской области. </w:t>
            </w:r>
          </w:p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19.30-20.30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Ужин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8D7F5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2-й день, 02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досугово-развлекательной деятельности для гостей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с привлечением организаций-</w:t>
            </w:r>
            <w:proofErr w:type="spellStart"/>
            <w:r w:rsidRPr="004020BB">
              <w:rPr>
                <w:rFonts w:ascii="Times New Roman" w:hAnsi="Times New Roman" w:cs="Times New Roman"/>
              </w:rPr>
              <w:t>паертнеров</w:t>
            </w:r>
            <w:proofErr w:type="spellEnd"/>
            <w:r w:rsidRPr="004020BB">
              <w:rPr>
                <w:rFonts w:ascii="Times New Roman" w:hAnsi="Times New Roman" w:cs="Times New Roman"/>
              </w:rPr>
              <w:t>» (с посещением ряда объектов)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Pr="004020BB">
              <w:rPr>
                <w:rFonts w:ascii="Times New Roman" w:hAnsi="Times New Roman" w:cs="Times New Roman"/>
              </w:rPr>
              <w:t>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«Взаимодействие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с местным сообществом и органами власти муниципального уровня».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Обед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14.30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«</w:t>
            </w:r>
            <w:r w:rsidRPr="004020BB">
              <w:rPr>
                <w:rFonts w:ascii="Times New Roman" w:eastAsia="Times New Roman" w:hAnsi="Times New Roman" w:cs="Times New Roman"/>
              </w:rPr>
              <w:t>Крестьянское хозяйство «ЯСТРЕБОВЪ И БРАТЪ»»</w:t>
            </w:r>
            <w:r w:rsidRPr="004020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деятельности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агротуристического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объекта. Опыт 10 лет развития».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Индивидуальные консультации участников учебного </w:t>
            </w:r>
            <w:r>
              <w:rPr>
                <w:rFonts w:ascii="Times New Roman" w:hAnsi="Times New Roman" w:cs="Times New Roman"/>
              </w:rPr>
              <w:t>тура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18.00 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из «</w:t>
            </w:r>
            <w:r w:rsidRPr="004020BB">
              <w:rPr>
                <w:rFonts w:ascii="Times New Roman" w:eastAsia="Times New Roman" w:hAnsi="Times New Roman" w:cs="Times New Roman"/>
              </w:rPr>
              <w:t>Крестьянского хозяйства «ЯСТРЕБОВЪ И БРАТЪ»»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18.45-19.30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Ужин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19.30-20.30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Практическое занятие: «Организация мастер-классов и иных культурно-досуговых мероприятий для гостей объекта </w:t>
            </w:r>
            <w:proofErr w:type="spellStart"/>
            <w:r w:rsidRPr="004020BB">
              <w:rPr>
                <w:rFonts w:ascii="Times New Roman" w:hAnsi="Times New Roman" w:cs="Times New Roman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</w:rPr>
              <w:t>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9634" w:type="dxa"/>
            <w:gridSpan w:val="2"/>
          </w:tcPr>
          <w:p w:rsidR="00D3779C" w:rsidRPr="004020BB" w:rsidRDefault="00D3779C" w:rsidP="008D7F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3-й день, 03</w:t>
            </w:r>
            <w:r w:rsidRPr="004020BB">
              <w:rPr>
                <w:rFonts w:ascii="Times New Roman" w:hAnsi="Times New Roman" w:cs="Times New Roman"/>
                <w:b/>
                <w:bCs/>
              </w:rPr>
              <w:t>.06.2022г.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Выезд из Отеля «Особняк на Карла Маркса»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Калининский район Тверской области, </w:t>
            </w:r>
            <w:proofErr w:type="spellStart"/>
            <w:r w:rsidRPr="004020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</w:t>
            </w:r>
            <w:r w:rsidRPr="004020BB">
              <w:rPr>
                <w:rFonts w:ascii="Times New Roman" w:hAnsi="Times New Roman" w:cs="Times New Roman"/>
                <w:shd w:val="clear" w:color="auto" w:fill="FFFFFF"/>
              </w:rPr>
              <w:t>Давыдово</w:t>
            </w:r>
            <w:proofErr w:type="spellEnd"/>
            <w:r w:rsidRPr="004020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Чайная пауза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11.00-13.30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Практическое занятие: «Методика организации и проведения экскурсионно-развлекательных туров выходного дня на объекте </w:t>
            </w:r>
            <w:proofErr w:type="spellStart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агротуризма</w:t>
            </w:r>
            <w:proofErr w:type="spellEnd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(на примере проектов </w:t>
            </w:r>
            <w:hyperlink r:id="rId5" w:history="1">
              <w:r w:rsidRPr="004020B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«На деревню к дедушке…»</w:t>
              </w:r>
            </w:hyperlink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«</w:t>
            </w:r>
            <w:hyperlink r:id="rId6" w:history="1">
              <w:r w:rsidRPr="004020BB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В гости к Тверскому козлу»</w:t>
              </w:r>
            </w:hyperlink>
            <w:r w:rsidRPr="004020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и ответы. Индивидуальные консультации хозяев </w:t>
            </w:r>
            <w:proofErr w:type="spellStart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агротуристического</w:t>
            </w:r>
            <w:proofErr w:type="spellEnd"/>
            <w:r w:rsidRPr="00402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объекта.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Обед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14.45-15.15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Подведение итогов учебного тура.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Тверь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lastRenderedPageBreak/>
              <w:t>16.00-17.00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Свободное время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Отъезд в Москву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 xml:space="preserve">Прибытие в Москву. Аэропорт Шереметьево 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3" w:type="dxa"/>
          </w:tcPr>
          <w:p w:rsidR="00D3779C" w:rsidRPr="004357DC" w:rsidRDefault="00D3779C" w:rsidP="008D7F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57DC">
              <w:rPr>
                <w:rFonts w:ascii="Times New Roman" w:hAnsi="Times New Roman" w:cs="Times New Roman"/>
                <w:b/>
                <w:bCs/>
              </w:rPr>
              <w:t xml:space="preserve">4-й </w:t>
            </w:r>
            <w:r>
              <w:rPr>
                <w:rFonts w:ascii="Times New Roman" w:hAnsi="Times New Roman" w:cs="Times New Roman"/>
                <w:b/>
                <w:bCs/>
              </w:rPr>
              <w:t>день, 04</w:t>
            </w:r>
            <w:bookmarkStart w:id="0" w:name="_GoBack"/>
            <w:bookmarkEnd w:id="0"/>
            <w:r w:rsidRPr="004357DC">
              <w:rPr>
                <w:rFonts w:ascii="Times New Roman" w:hAnsi="Times New Roman" w:cs="Times New Roman"/>
                <w:b/>
                <w:bCs/>
              </w:rPr>
              <w:t>.06.2022</w:t>
            </w:r>
          </w:p>
        </w:tc>
      </w:tr>
      <w:tr w:rsidR="00D3779C" w:rsidRPr="00EC0071" w:rsidTr="008D7F52">
        <w:tc>
          <w:tcPr>
            <w:tcW w:w="1341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 w:rsidRPr="004020BB">
              <w:rPr>
                <w:rFonts w:ascii="Times New Roman" w:hAnsi="Times New Roman" w:cs="Times New Roman"/>
              </w:rPr>
              <w:t>00.05</w:t>
            </w:r>
          </w:p>
        </w:tc>
        <w:tc>
          <w:tcPr>
            <w:tcW w:w="8293" w:type="dxa"/>
          </w:tcPr>
          <w:p w:rsidR="00D3779C" w:rsidRPr="004020BB" w:rsidRDefault="00D3779C" w:rsidP="008D7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Вылет в </w:t>
            </w:r>
            <w:proofErr w:type="spellStart"/>
            <w:r>
              <w:rPr>
                <w:rFonts w:ascii="Times New Roman" w:hAnsi="Times New Roman" w:cs="Times New Roman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</w:rPr>
              <w:t>, аэропорт Шереметьево</w:t>
            </w:r>
          </w:p>
        </w:tc>
      </w:tr>
    </w:tbl>
    <w:p w:rsidR="00D3779C" w:rsidRPr="003D5D3E" w:rsidRDefault="00D3779C" w:rsidP="00D3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EF" w:rsidRDefault="001B09EF"/>
    <w:sectPr w:rsidR="001B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9C"/>
    <w:rsid w:val="001B09EF"/>
    <w:rsid w:val="00D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E36A"/>
  <w15:chartTrackingRefBased/>
  <w15:docId w15:val="{0DFC0D86-8C62-4BEE-9F61-149936F8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9C"/>
  </w:style>
  <w:style w:type="paragraph" w:styleId="2">
    <w:name w:val="heading 2"/>
    <w:basedOn w:val="a"/>
    <w:next w:val="a"/>
    <w:link w:val="20"/>
    <w:uiPriority w:val="9"/>
    <w:unhideWhenUsed/>
    <w:qFormat/>
    <w:rsid w:val="00D37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7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D3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779C"/>
    <w:rPr>
      <w:color w:val="0563C1"/>
      <w:u w:val="single"/>
    </w:rPr>
  </w:style>
  <w:style w:type="paragraph" w:styleId="a5">
    <w:name w:val="No Spacing"/>
    <w:uiPriority w:val="1"/>
    <w:qFormat/>
    <w:rsid w:val="00D377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gmenttitlenumber">
    <w:name w:val="segmenttitle__number"/>
    <w:basedOn w:val="a0"/>
    <w:rsid w:val="00D3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lden-way.ru/1-den/v-gosti-k-tverskomu-kozlu" TargetMode="External"/><Relationship Id="rId5" Type="http://schemas.openxmlformats.org/officeDocument/2006/relationships/hyperlink" Target="https://www.golden-way.ru/1-den/na-derevnyu-k-dedushke" TargetMode="External"/><Relationship Id="rId4" Type="http://schemas.openxmlformats.org/officeDocument/2006/relationships/hyperlink" Target="https://travel.yandex.ru/avia/flights/SU-1533/?utm_campaign=blank&amp;utm_content=1643714350290014492&amp;utm_medium=rasp_landing&amp;utm_source=rasp&amp;when=2022-06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Азарова</dc:creator>
  <cp:keywords/>
  <dc:description/>
  <cp:lastModifiedBy>Елена Азарова</cp:lastModifiedBy>
  <cp:revision>1</cp:revision>
  <dcterms:created xsi:type="dcterms:W3CDTF">2022-05-12T08:57:00Z</dcterms:created>
  <dcterms:modified xsi:type="dcterms:W3CDTF">2022-05-12T08:58:00Z</dcterms:modified>
</cp:coreProperties>
</file>